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B0" w:rsidRPr="008D1D4A" w:rsidRDefault="00B00D23" w:rsidP="00F442B0">
      <w:pPr>
        <w:tabs>
          <w:tab w:val="left" w:pos="1080"/>
          <w:tab w:val="left" w:pos="4500"/>
        </w:tabs>
        <w:rPr>
          <w:rFonts w:ascii="Helvetica" w:hAnsi="Helvetica"/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25548DD8" wp14:editId="37D26F96">
            <wp:simplePos x="0" y="0"/>
            <wp:positionH relativeFrom="column">
              <wp:posOffset>4415155</wp:posOffset>
            </wp:positionH>
            <wp:positionV relativeFrom="paragraph">
              <wp:posOffset>-285750</wp:posOffset>
            </wp:positionV>
            <wp:extent cx="1295400" cy="1917065"/>
            <wp:effectExtent l="0" t="0" r="0" b="6985"/>
            <wp:wrapThrough wrapText="bothSides">
              <wp:wrapPolygon edited="0">
                <wp:start x="0" y="0"/>
                <wp:lineTo x="0" y="21464"/>
                <wp:lineTo x="21282" y="21464"/>
                <wp:lineTo x="21282" y="0"/>
                <wp:lineTo x="0" y="0"/>
              </wp:wrapPolygon>
            </wp:wrapThrough>
            <wp:docPr id="2" name="Bildobjekt 2" descr="http://dtek.se/wiki/uploads/iDrott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tek.se/wiki/uploads/iDrott_log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2B0" w:rsidRPr="008D1D4A">
        <w:rPr>
          <w:rFonts w:ascii="Helvetica" w:hAnsi="Helvetica"/>
          <w:b/>
        </w:rPr>
        <w:t xml:space="preserve">LPP (Lokal Pedagogisk planering)       </w:t>
      </w:r>
    </w:p>
    <w:p w:rsidR="00F442B0" w:rsidRPr="008D1D4A" w:rsidRDefault="00F442B0" w:rsidP="00F442B0">
      <w:pPr>
        <w:tabs>
          <w:tab w:val="left" w:pos="1080"/>
          <w:tab w:val="left" w:pos="4500"/>
        </w:tabs>
        <w:rPr>
          <w:rFonts w:ascii="Helvetica" w:hAnsi="Helvetica"/>
        </w:rPr>
      </w:pPr>
      <w:r w:rsidRPr="008D1D4A">
        <w:rPr>
          <w:rFonts w:ascii="Helvetica" w:hAnsi="Helvetica"/>
        </w:rPr>
        <w:t xml:space="preserve">GSO 4 Årbyskolan HT 2015      </w:t>
      </w:r>
    </w:p>
    <w:p w:rsidR="00F442B0" w:rsidRPr="008D1D4A" w:rsidRDefault="00F442B0" w:rsidP="00F442B0">
      <w:pPr>
        <w:tabs>
          <w:tab w:val="left" w:pos="1080"/>
          <w:tab w:val="left" w:pos="4500"/>
        </w:tabs>
        <w:rPr>
          <w:rFonts w:ascii="Helvetica" w:hAnsi="Helvetica" w:cstheme="minorHAnsi"/>
          <w:noProof/>
          <w:sz w:val="32"/>
          <w:szCs w:val="32"/>
          <w:lang w:eastAsia="sv-SE"/>
        </w:rPr>
      </w:pPr>
      <w:r w:rsidRPr="008D1D4A">
        <w:rPr>
          <w:rFonts w:ascii="Helvetica" w:hAnsi="Helvetica"/>
        </w:rPr>
        <w:t xml:space="preserve">Ämne: </w:t>
      </w:r>
      <w:r w:rsidRPr="008D1D4A">
        <w:rPr>
          <w:rFonts w:ascii="Helvetica" w:hAnsi="Helvetica"/>
        </w:rPr>
        <w:t>Idrott och hälsa</w:t>
      </w:r>
      <w:r w:rsidRPr="008D1D4A">
        <w:rPr>
          <w:rFonts w:ascii="Helvetica" w:hAnsi="Helvetica"/>
        </w:rPr>
        <w:t xml:space="preserve"> (</w:t>
      </w:r>
      <w:r w:rsidR="00545393">
        <w:rPr>
          <w:rFonts w:ascii="Helvetica" w:hAnsi="Helvetica"/>
        </w:rPr>
        <w:t>fysisk</w:t>
      </w:r>
      <w:r w:rsidR="008D1D4A" w:rsidRPr="008D1D4A">
        <w:rPr>
          <w:rFonts w:ascii="Helvetica" w:hAnsi="Helvetica"/>
        </w:rPr>
        <w:t xml:space="preserve"> aktivitet</w:t>
      </w:r>
      <w:r w:rsidRPr="008D1D4A">
        <w:rPr>
          <w:rFonts w:ascii="Helvetica" w:hAnsi="Helvetica"/>
        </w:rPr>
        <w:t>)</w:t>
      </w:r>
      <w:r w:rsidRPr="008D1D4A">
        <w:rPr>
          <w:rFonts w:ascii="Helvetica" w:hAnsi="Helvetica" w:cstheme="minorHAnsi"/>
          <w:b/>
          <w:noProof/>
          <w:sz w:val="32"/>
          <w:szCs w:val="32"/>
          <w:u w:val="single"/>
          <w:lang w:eastAsia="sv-SE"/>
        </w:rPr>
        <w:t xml:space="preserve"> </w:t>
      </w:r>
    </w:p>
    <w:p w:rsidR="00187D81" w:rsidRPr="008D1D4A" w:rsidRDefault="00F442B0" w:rsidP="00F442B0">
      <w:pPr>
        <w:rPr>
          <w:rFonts w:ascii="Helvetica" w:hAnsi="Helvetica"/>
        </w:rPr>
      </w:pPr>
      <w:r w:rsidRPr="008D1D4A">
        <w:rPr>
          <w:rFonts w:ascii="Helvetica" w:hAnsi="Helvetica" w:cstheme="minorHAnsi"/>
          <w:b/>
          <w:noProof/>
          <w:sz w:val="32"/>
          <w:szCs w:val="32"/>
          <w:u w:val="single"/>
          <w:lang w:eastAsia="sv-SE"/>
        </w:rPr>
        <w:drawing>
          <wp:anchor distT="0" distB="0" distL="114300" distR="114300" simplePos="0" relativeHeight="251659264" behindDoc="1" locked="0" layoutInCell="1" allowOverlap="1" wp14:anchorId="337BD73B" wp14:editId="30FCBE43">
            <wp:simplePos x="0" y="0"/>
            <wp:positionH relativeFrom="column">
              <wp:posOffset>-211455</wp:posOffset>
            </wp:positionH>
            <wp:positionV relativeFrom="paragraph">
              <wp:posOffset>-646430</wp:posOffset>
            </wp:positionV>
            <wp:extent cx="390525" cy="685800"/>
            <wp:effectExtent l="0" t="0" r="9525" b="0"/>
            <wp:wrapThrough wrapText="bothSides">
              <wp:wrapPolygon edited="0">
                <wp:start x="0" y="0"/>
                <wp:lineTo x="0" y="21000"/>
                <wp:lineTo x="21073" y="21000"/>
                <wp:lineTo x="21073" y="0"/>
                <wp:lineTo x="0" y="0"/>
              </wp:wrapPolygon>
            </wp:wrapThrough>
            <wp:docPr id="1" name="Bildobjekt 1" descr="http://t1.gstatic.com/images?q=tbn:ANd9GcSga9qLRz-mDzHLxAtTsoARcknkwfDI8QqBgIJrZ75JJb_ph71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Sga9qLRz-mDzHLxAtTsoARcknkwfDI8QqBgIJrZ75JJb_ph71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D4A">
        <w:rPr>
          <w:rFonts w:ascii="Helvetica" w:hAnsi="Helvetica"/>
        </w:rPr>
        <w:t xml:space="preserve">Lärare: Jasmina </w:t>
      </w:r>
      <w:proofErr w:type="spellStart"/>
      <w:r w:rsidRPr="008D1D4A">
        <w:rPr>
          <w:rFonts w:ascii="Helvetica" w:hAnsi="Helvetica"/>
        </w:rPr>
        <w:t>Haskic</w:t>
      </w:r>
      <w:proofErr w:type="spellEnd"/>
    </w:p>
    <w:p w:rsidR="008D1D4A" w:rsidRDefault="008D1D4A" w:rsidP="00F442B0">
      <w:pPr>
        <w:rPr>
          <w:rFonts w:ascii="Helvetica" w:hAnsi="Helvetica" w:cstheme="minorHAnsi"/>
          <w:noProof/>
          <w:lang w:eastAsia="sv-SE"/>
        </w:rPr>
      </w:pPr>
      <w:r w:rsidRPr="008D1D4A">
        <w:rPr>
          <w:rFonts w:ascii="Helvetica" w:hAnsi="Helvetica" w:cstheme="minorHAnsi"/>
          <w:noProof/>
          <w:lang w:eastAsia="sv-SE"/>
        </w:rPr>
        <w:t>Namn och datum_________________________</w:t>
      </w:r>
    </w:p>
    <w:p w:rsidR="008D1D4A" w:rsidRPr="008D1D4A" w:rsidRDefault="008D1D4A" w:rsidP="00F442B0">
      <w:pPr>
        <w:rPr>
          <w:rFonts w:ascii="Helvetica" w:hAnsi="Helvetica"/>
        </w:rPr>
      </w:pPr>
    </w:p>
    <w:p w:rsidR="008D1D4A" w:rsidRPr="008D1D4A" w:rsidRDefault="008D1D4A" w:rsidP="008D1D4A">
      <w:pPr>
        <w:rPr>
          <w:rFonts w:ascii="Helvetica" w:hAnsi="Helvetica"/>
          <w:sz w:val="24"/>
          <w:szCs w:val="24"/>
        </w:rPr>
      </w:pPr>
      <w:r w:rsidRPr="008D1D4A">
        <w:rPr>
          <w:rFonts w:ascii="Helvetica" w:hAnsi="Helvetica"/>
          <w:b/>
          <w:sz w:val="24"/>
          <w:szCs w:val="24"/>
        </w:rPr>
        <w:t xml:space="preserve">Övergripande LPP </w:t>
      </w:r>
      <w:r w:rsidRPr="008D1D4A">
        <w:rPr>
          <w:rFonts w:ascii="Helvetica" w:hAnsi="Helvetica"/>
          <w:b/>
          <w:sz w:val="24"/>
          <w:szCs w:val="24"/>
        </w:rPr>
        <w:t xml:space="preserve">Idrott &amp; hälsa År 4-6 </w:t>
      </w:r>
    </w:p>
    <w:p w:rsidR="008D1D4A" w:rsidRPr="008D1D4A" w:rsidRDefault="008D1D4A" w:rsidP="008D1D4A">
      <w:pPr>
        <w:rPr>
          <w:rFonts w:ascii="Helvetica" w:hAnsi="Helvetica" w:cs="Helvetica"/>
          <w:color w:val="333333"/>
          <w:sz w:val="24"/>
          <w:szCs w:val="24"/>
        </w:rPr>
      </w:pPr>
      <w:r w:rsidRPr="008D1D4A">
        <w:rPr>
          <w:rFonts w:ascii="Helvetica" w:hAnsi="Helvetica" w:cs="Helvetica"/>
          <w:color w:val="333333"/>
          <w:sz w:val="24"/>
          <w:szCs w:val="24"/>
        </w:rPr>
        <w:t>Ämnet idrott och hälsa innehåller många olika moment, här kan du läsa om vilka vi kommer att beröra i år 4-6.</w:t>
      </w:r>
    </w:p>
    <w:p w:rsidR="008D1D4A" w:rsidRDefault="008D1D4A" w:rsidP="008D1D4A">
      <w:pPr>
        <w:rPr>
          <w:rFonts w:ascii="Helvetica" w:hAnsi="Helvetica" w:cs="Helvetica"/>
          <w:color w:val="333333"/>
          <w:sz w:val="24"/>
          <w:szCs w:val="24"/>
        </w:rPr>
      </w:pPr>
      <w:r w:rsidRPr="008D1D4A">
        <w:rPr>
          <w:rFonts w:ascii="Helvetica" w:hAnsi="Helvetica" w:cs="Helvetica"/>
          <w:color w:val="333333"/>
          <w:sz w:val="24"/>
          <w:szCs w:val="24"/>
        </w:rPr>
        <w:t>Här kan du även se vilka kunskapskraven är i ämnet och vad som kommer att bedömas.</w:t>
      </w:r>
    </w:p>
    <w:p w:rsidR="008D1D4A" w:rsidRPr="008D1D4A" w:rsidRDefault="008D1D4A" w:rsidP="008D1D4A">
      <w:pPr>
        <w:rPr>
          <w:rFonts w:ascii="Helvetica" w:hAnsi="Helvetica" w:cs="Helvetica"/>
          <w:color w:val="333333"/>
          <w:sz w:val="24"/>
          <w:szCs w:val="24"/>
        </w:rPr>
      </w:pPr>
    </w:p>
    <w:p w:rsidR="008D1D4A" w:rsidRPr="008D1D4A" w:rsidRDefault="008D1D4A" w:rsidP="008D1D4A">
      <w:pPr>
        <w:rPr>
          <w:rFonts w:ascii="Helvetica" w:hAnsi="Helvetica"/>
          <w:b/>
          <w:sz w:val="24"/>
          <w:szCs w:val="24"/>
        </w:rPr>
      </w:pPr>
      <w:r w:rsidRPr="008D1D4A">
        <w:rPr>
          <w:rFonts w:ascii="Helvetica" w:hAnsi="Helvetica"/>
          <w:b/>
          <w:sz w:val="24"/>
          <w:szCs w:val="24"/>
        </w:rPr>
        <w:t>Syfte/ läroplanens mål</w:t>
      </w:r>
    </w:p>
    <w:p w:rsidR="008D1D4A" w:rsidRPr="008D1D4A" w:rsidRDefault="008D1D4A" w:rsidP="008D1D4A">
      <w:pPr>
        <w:rPr>
          <w:rFonts w:ascii="Helvetica" w:hAnsi="Helvetica" w:cs="Helvetica"/>
          <w:color w:val="333333"/>
          <w:sz w:val="24"/>
          <w:szCs w:val="24"/>
        </w:rPr>
      </w:pPr>
      <w:r w:rsidRPr="008D1D4A">
        <w:rPr>
          <w:rFonts w:ascii="Helvetica" w:hAnsi="Helvetica" w:cs="Helvetica"/>
          <w:color w:val="333333"/>
          <w:sz w:val="24"/>
          <w:szCs w:val="24"/>
        </w:rPr>
        <w:t>Syftet i ämnet Idrott &amp; Hälsa är att eleverna ska få utveckla sin förmåga att:</w:t>
      </w:r>
    </w:p>
    <w:p w:rsidR="008D1D4A" w:rsidRPr="008D1D4A" w:rsidRDefault="008D1D4A" w:rsidP="008D1D4A">
      <w:pPr>
        <w:rPr>
          <w:rFonts w:ascii="Helvetica" w:hAnsi="Helvetica"/>
          <w:color w:val="333333"/>
          <w:sz w:val="24"/>
          <w:szCs w:val="24"/>
        </w:rPr>
      </w:pPr>
      <w:r w:rsidRPr="008D1D4A">
        <w:rPr>
          <w:rFonts w:ascii="Helvetica" w:hAnsi="Helvetica"/>
          <w:color w:val="333333"/>
          <w:sz w:val="24"/>
          <w:szCs w:val="24"/>
        </w:rPr>
        <w:t>Kopplingar till läroplanen</w:t>
      </w:r>
    </w:p>
    <w:p w:rsidR="008D1D4A" w:rsidRPr="008D1D4A" w:rsidRDefault="008D1D4A" w:rsidP="008D1D4A">
      <w:pPr>
        <w:pStyle w:val="Liststycke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8D1D4A">
        <w:rPr>
          <w:rFonts w:ascii="Helvetica" w:hAnsi="Helvetica" w:cs="Helvetica"/>
          <w:color w:val="333333"/>
          <w:sz w:val="24"/>
          <w:szCs w:val="24"/>
        </w:rPr>
        <w:t>röra sig allsidigt i olika fysiska sammanhang</w:t>
      </w:r>
    </w:p>
    <w:p w:rsidR="008D1D4A" w:rsidRPr="008D1D4A" w:rsidRDefault="008D1D4A" w:rsidP="008D1D4A">
      <w:pPr>
        <w:pStyle w:val="Liststycke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8D1D4A">
        <w:rPr>
          <w:rFonts w:ascii="Helvetica" w:hAnsi="Helvetica" w:cs="Helvetica"/>
          <w:color w:val="333333"/>
          <w:sz w:val="24"/>
          <w:szCs w:val="24"/>
        </w:rPr>
        <w:t xml:space="preserve">planera, praktiskt genomföra och värdera idrott och andra fysiska </w:t>
      </w:r>
      <w:r w:rsidRPr="008D1D4A">
        <w:rPr>
          <w:rFonts w:ascii="Helvetica" w:hAnsi="Helvetica" w:cs="Helvetica"/>
          <w:color w:val="333333"/>
          <w:sz w:val="24"/>
          <w:szCs w:val="24"/>
        </w:rPr>
        <w:t>aktiviteter</w:t>
      </w:r>
      <w:r w:rsidRPr="008D1D4A">
        <w:rPr>
          <w:rFonts w:ascii="Helvetica" w:hAnsi="Helvetica" w:cs="Helvetica"/>
          <w:color w:val="333333"/>
          <w:sz w:val="24"/>
          <w:szCs w:val="24"/>
        </w:rPr>
        <w:t xml:space="preserve"> utifrån olika synsätt på hälsa, rörelse och livsstil</w:t>
      </w:r>
    </w:p>
    <w:p w:rsidR="008D1D4A" w:rsidRPr="008D1D4A" w:rsidRDefault="008D1D4A" w:rsidP="008D1D4A">
      <w:pPr>
        <w:pStyle w:val="Liststycke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8D1D4A">
        <w:rPr>
          <w:rFonts w:ascii="Helvetica" w:hAnsi="Helvetica" w:cs="Helvetica"/>
          <w:color w:val="333333"/>
          <w:sz w:val="24"/>
          <w:szCs w:val="24"/>
        </w:rPr>
        <w:t>genomföra och anpassa utevistelser och friluftsliv efter olika förhållanden och miljöer, och</w:t>
      </w:r>
    </w:p>
    <w:p w:rsidR="008D1D4A" w:rsidRPr="008D1D4A" w:rsidRDefault="008D1D4A" w:rsidP="008D1D4A">
      <w:pPr>
        <w:pStyle w:val="Liststycke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8D1D4A">
        <w:rPr>
          <w:rFonts w:ascii="Helvetica" w:hAnsi="Helvetica" w:cs="Helvetica"/>
          <w:color w:val="333333"/>
          <w:sz w:val="24"/>
          <w:szCs w:val="24"/>
        </w:rPr>
        <w:t>förebygga risker vid fysisk aktivitet samt hantera nödsituationer på land och i vatten</w:t>
      </w:r>
    </w:p>
    <w:p w:rsidR="008D1D4A" w:rsidRPr="008D1D4A" w:rsidRDefault="008D1D4A" w:rsidP="008D1D4A">
      <w:pPr>
        <w:shd w:val="clear" w:color="auto" w:fill="FFFFFF"/>
        <w:spacing w:before="115" w:after="115" w:line="403" w:lineRule="atLeast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b/>
          <w:color w:val="333333"/>
          <w:sz w:val="24"/>
          <w:szCs w:val="24"/>
          <w:lang w:eastAsia="sv-SE"/>
        </w:rPr>
        <w:t>Mål för eleven</w:t>
      </w:r>
    </w:p>
    <w:p w:rsidR="008D1D4A" w:rsidRPr="008D1D4A" w:rsidRDefault="008D1D4A" w:rsidP="008D1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utveckla intresset för att vara ute i naturen</w:t>
      </w:r>
    </w:p>
    <w:p w:rsidR="008D1D4A" w:rsidRPr="008D1D4A" w:rsidRDefault="008D1D4A" w:rsidP="008D1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utveckla intresset för att vara fysiskt aktiv</w:t>
      </w:r>
    </w:p>
    <w:p w:rsidR="008D1D4A" w:rsidRPr="008D1D4A" w:rsidRDefault="008D1D4A" w:rsidP="008D1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lär sig att delta och anpassa sina rörelser i olika lekar, spel och idrotter</w:t>
      </w:r>
    </w:p>
    <w:p w:rsidR="008D1D4A" w:rsidRPr="008D1D4A" w:rsidRDefault="008D1D4A" w:rsidP="008D1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lär sig att anpassa sina rörelser till takt och rytm i musik och i danser</w:t>
      </w:r>
    </w:p>
    <w:p w:rsidR="008D1D4A" w:rsidRPr="008D1D4A" w:rsidRDefault="008D1D4A" w:rsidP="008D1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lär sig orientera i kända miljöer med hjälp av kartor</w:t>
      </w:r>
    </w:p>
    <w:p w:rsidR="008D1D4A" w:rsidRPr="008D1D4A" w:rsidRDefault="008D1D4A" w:rsidP="008D1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Känner till regler och rutiner för idrottssalen och omklädningsrummet.</w:t>
      </w:r>
    </w:p>
    <w:p w:rsidR="008D1D4A" w:rsidRPr="008D1D4A" w:rsidRDefault="008D1D4A" w:rsidP="008D1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lär sig att simma i mag- och ryggläge</w:t>
      </w:r>
    </w:p>
    <w:p w:rsidR="008D1D4A" w:rsidRPr="008D1D4A" w:rsidRDefault="008D1D4A" w:rsidP="008D1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utvecklar förståelse för samband mellan fysisk aktivitet och hälsa</w:t>
      </w:r>
    </w:p>
    <w:p w:rsidR="008D1D4A" w:rsidRDefault="008D1D4A" w:rsidP="008D1D4A">
      <w:pPr>
        <w:shd w:val="clear" w:color="auto" w:fill="FFFFFF"/>
        <w:spacing w:before="115" w:after="115" w:line="403" w:lineRule="atLeast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</w:p>
    <w:p w:rsidR="008D1D4A" w:rsidRPr="008D1D4A" w:rsidRDefault="008D1D4A" w:rsidP="008D1D4A">
      <w:pPr>
        <w:shd w:val="clear" w:color="auto" w:fill="FFFFFF"/>
        <w:spacing w:before="115" w:after="115" w:line="403" w:lineRule="atLeast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b/>
          <w:color w:val="333333"/>
          <w:sz w:val="24"/>
          <w:szCs w:val="24"/>
          <w:lang w:eastAsia="sv-SE"/>
        </w:rPr>
        <w:lastRenderedPageBreak/>
        <w:t>Detta gör vi på lektionerna</w:t>
      </w:r>
    </w:p>
    <w:p w:rsidR="008D1D4A" w:rsidRPr="008D1D4A" w:rsidRDefault="008D1D4A" w:rsidP="008D1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olika lekar, spel och idrotter i natur och utemiljö samt i idrottssalen</w:t>
      </w:r>
    </w:p>
    <w:p w:rsidR="008D1D4A" w:rsidRPr="008D1D4A" w:rsidRDefault="008D1D4A" w:rsidP="008D1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orientering i närmiljön med hjälp av kartor</w:t>
      </w:r>
    </w:p>
    <w:p w:rsidR="008D1D4A" w:rsidRPr="008D1D4A" w:rsidRDefault="008D1D4A" w:rsidP="008D1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redskapsövningar</w:t>
      </w:r>
    </w:p>
    <w:p w:rsidR="008D1D4A" w:rsidRPr="008D1D4A" w:rsidRDefault="008D1D4A" w:rsidP="008D1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skadeförebyggande till exempel genom uppvärmning och stretching</w:t>
      </w:r>
    </w:p>
    <w:p w:rsidR="008D1D4A" w:rsidRPr="008D1D4A" w:rsidRDefault="008D1D4A" w:rsidP="008D1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takt och rytm i lekar, danser och rörelser till musik</w:t>
      </w:r>
    </w:p>
    <w:p w:rsidR="008D1D4A" w:rsidRPr="008D1D4A" w:rsidRDefault="008D1D4A" w:rsidP="008D1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rättigheter och skyldigheter i naturen</w:t>
      </w:r>
    </w:p>
    <w:p w:rsidR="008D1D4A" w:rsidRPr="008D1D4A" w:rsidRDefault="008D1D4A" w:rsidP="008D1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simning i mag- och ryggläge</w:t>
      </w:r>
    </w:p>
    <w:p w:rsidR="008D1D4A" w:rsidRPr="008D1D4A" w:rsidRDefault="008D1D4A" w:rsidP="008D1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hantering av nödsituationer vid vatten</w:t>
      </w:r>
    </w:p>
    <w:p w:rsidR="008D1D4A" w:rsidRPr="008D1D4A" w:rsidRDefault="008D1D4A" w:rsidP="008D1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samtala om olika fysiska aktiviteter, levnadsvanor mm.</w:t>
      </w:r>
    </w:p>
    <w:p w:rsidR="008D1D4A" w:rsidRPr="008D1D4A" w:rsidRDefault="008D1D4A" w:rsidP="008D1D4A">
      <w:pPr>
        <w:shd w:val="clear" w:color="auto" w:fill="FFFFFF"/>
        <w:spacing w:before="115" w:after="115" w:line="403" w:lineRule="atLeast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b/>
          <w:color w:val="333333"/>
          <w:sz w:val="24"/>
          <w:szCs w:val="24"/>
          <w:lang w:eastAsia="sv-SE"/>
        </w:rPr>
        <w:t>Detta kommer att bedömas</w:t>
      </w:r>
    </w:p>
    <w:p w:rsidR="008D1D4A" w:rsidRPr="008D1D4A" w:rsidRDefault="008D1D4A" w:rsidP="008D1D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din förmåga att anpassa rörelser till aktiviteten</w:t>
      </w:r>
    </w:p>
    <w:p w:rsidR="008D1D4A" w:rsidRDefault="008D1D4A" w:rsidP="008D1D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din förmåga att delta i lekar, spel och idrotter</w:t>
      </w:r>
    </w:p>
    <w:p w:rsidR="004D1484" w:rsidRPr="008D1D4A" w:rsidRDefault="004D1484" w:rsidP="008D1D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din förmåga att följa kända regler i leken/spelet</w:t>
      </w:r>
    </w:p>
    <w:p w:rsidR="008D1D4A" w:rsidRPr="008D1D4A" w:rsidRDefault="008D1D4A" w:rsidP="008D1D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din förmåga att röra dig i takt till musik</w:t>
      </w:r>
    </w:p>
    <w:p w:rsidR="008D1D4A" w:rsidRPr="008D1D4A" w:rsidRDefault="008D1D4A" w:rsidP="008D1D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din </w:t>
      </w:r>
      <w:proofErr w:type="spellStart"/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fömåga</w:t>
      </w:r>
      <w:proofErr w:type="spellEnd"/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 xml:space="preserve"> att vara ute i naturen och anpassa dig till olika förhållanden (t.ex. väder) och allemansrättens regler</w:t>
      </w:r>
    </w:p>
    <w:p w:rsidR="008D1D4A" w:rsidRPr="008D1D4A" w:rsidRDefault="008D1D4A" w:rsidP="008D1D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ditt hänsynstagande vid natur- och utomhusaktiviteter samt salslektioner</w:t>
      </w:r>
    </w:p>
    <w:p w:rsidR="008D1D4A" w:rsidRPr="008D1D4A" w:rsidRDefault="008D1D4A" w:rsidP="008D1D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din förmåga att orientera</w:t>
      </w:r>
    </w:p>
    <w:p w:rsidR="008D1D4A" w:rsidRPr="008D1D4A" w:rsidRDefault="008D1D4A" w:rsidP="008D1D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din simkunnighet</w:t>
      </w:r>
    </w:p>
    <w:p w:rsidR="008D1D4A" w:rsidRDefault="008D1D4A" w:rsidP="008D1D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8D1D4A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din förmåga att resonera om hur olika fysiska aktiviteter påverkar hälsan</w:t>
      </w:r>
    </w:p>
    <w:p w:rsidR="00B00D23" w:rsidRDefault="00B00D23" w:rsidP="008D1D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din förmåga att samtala kring leken/spelet vi haft rörande vad du tränar och vad du gör för att undvika skador</w:t>
      </w:r>
    </w:p>
    <w:p w:rsidR="00545393" w:rsidRDefault="00545393" w:rsidP="0054539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</w:p>
    <w:p w:rsidR="00545393" w:rsidRDefault="00545393" w:rsidP="0054539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Elevkommentar: Vad behöver du utveckla?</w:t>
      </w:r>
    </w:p>
    <w:p w:rsidR="00545393" w:rsidRDefault="00545393" w:rsidP="0054539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484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__________________________________________________________________________</w:t>
      </w:r>
      <w:r w:rsidR="00621E58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___________________________________________________________________</w:t>
      </w:r>
      <w:bookmarkStart w:id="0" w:name="_GoBack"/>
      <w:bookmarkEnd w:id="0"/>
    </w:p>
    <w:p w:rsidR="00545393" w:rsidRDefault="00545393" w:rsidP="0054539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Lärarens kommentar:</w:t>
      </w:r>
    </w:p>
    <w:p w:rsidR="00545393" w:rsidRPr="008D1D4A" w:rsidRDefault="00545393" w:rsidP="0054539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D4A" w:rsidRPr="008D1D4A" w:rsidRDefault="008D1D4A" w:rsidP="008D1D4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</w:p>
    <w:p w:rsidR="008D1D4A" w:rsidRPr="008D1D4A" w:rsidRDefault="008D1D4A" w:rsidP="008D1D4A">
      <w:pPr>
        <w:rPr>
          <w:rFonts w:ascii="HelvLight" w:hAnsi="HelvLight"/>
          <w:sz w:val="16"/>
          <w:szCs w:val="16"/>
        </w:rPr>
      </w:pPr>
    </w:p>
    <w:p w:rsidR="008D1D4A" w:rsidRDefault="008D1D4A" w:rsidP="008D1D4A">
      <w:pPr>
        <w:rPr>
          <w:rFonts w:ascii="Helvetica" w:hAnsi="Helvetica" w:cs="Helvetica"/>
          <w:color w:val="333333"/>
          <w:sz w:val="16"/>
          <w:szCs w:val="16"/>
        </w:rPr>
      </w:pPr>
    </w:p>
    <w:p w:rsidR="008D1D4A" w:rsidRDefault="008D1D4A" w:rsidP="00F442B0"/>
    <w:sectPr w:rsidR="008D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6D79"/>
    <w:multiLevelType w:val="multilevel"/>
    <w:tmpl w:val="2A00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B452B"/>
    <w:multiLevelType w:val="multilevel"/>
    <w:tmpl w:val="73F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168F4"/>
    <w:multiLevelType w:val="hybridMultilevel"/>
    <w:tmpl w:val="30941372"/>
    <w:lvl w:ilvl="0" w:tplc="8758B7D6">
      <w:numFmt w:val="bullet"/>
      <w:lvlText w:val="-"/>
      <w:lvlJc w:val="left"/>
      <w:pPr>
        <w:ind w:left="720" w:hanging="360"/>
      </w:pPr>
      <w:rPr>
        <w:rFonts w:ascii="HelvLight" w:eastAsiaTheme="minorHAnsi" w:hAnsi="Helv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04031"/>
    <w:multiLevelType w:val="multilevel"/>
    <w:tmpl w:val="B83C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B0"/>
    <w:rsid w:val="00187D81"/>
    <w:rsid w:val="004D1484"/>
    <w:rsid w:val="00545393"/>
    <w:rsid w:val="00621E58"/>
    <w:rsid w:val="008D1D4A"/>
    <w:rsid w:val="00B00D23"/>
    <w:rsid w:val="00F4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D1D4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0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0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D1D4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0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0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se/imgres?imgurl=http://jobbdirekt.se/media/eskilstuna-kommun-eskilstuna-kommun-stadsbyggnadsforvaltningen/logo.gif&amp;imgrefurl=http://jobbdirekt.se/eskilstuna-kommun-eskilstuna-kommun-stadsbyggnadsforvaltningen&amp;usg=__xmp_S7AzNXIamVuYWLVZg_8MdTU=&amp;h=150&amp;w=85&amp;sz=10&amp;hl=sv&amp;start=0&amp;zoom=1&amp;tbnid=0LRBZE6wV-uJiM:&amp;tbnh=120&amp;tbnw=68&amp;ei=r6PBTaCPKYrZtAaDoKDDBQ&amp;prev=/search%3Fq%3Deskilstuna%2Bkommun%26hl%3Dsv%26biw%3D1596%26bih%3D657%26gbv%3D2%26tbm%3Disch&amp;itbs=1&amp;iact=rc&amp;dur=234&amp;page=1&amp;ndsp=21&amp;ved=1t:429,r:0,s:0&amp;tx=51&amp;ty=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t1.gstatic.com/images?q=tbn:ANd9GcSga9qLRz-mDzHLxAtTsoARcknkwfDI8QqBgIJrZ75JJb_ph71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Haskic</dc:creator>
  <cp:lastModifiedBy>Jasmina Haskic</cp:lastModifiedBy>
  <cp:revision>6</cp:revision>
  <dcterms:created xsi:type="dcterms:W3CDTF">2015-09-13T11:57:00Z</dcterms:created>
  <dcterms:modified xsi:type="dcterms:W3CDTF">2015-09-13T17:10:00Z</dcterms:modified>
</cp:coreProperties>
</file>